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ABFF1" w14:textId="77777777" w:rsidR="009D6A01" w:rsidRPr="00AB54BA" w:rsidRDefault="009D6A01" w:rsidP="009D6A01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B54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LAFAYETTE COUNTY BOARD OF SUPERVISORS</w:t>
      </w:r>
    </w:p>
    <w:p w14:paraId="733275A9" w14:textId="08E68BCE" w:rsidR="009D6A01" w:rsidRPr="00AB54BA" w:rsidRDefault="004007D1" w:rsidP="009D6A01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September 21</w:t>
      </w:r>
      <w:r w:rsidRPr="004007D1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t>st</w:t>
      </w:r>
      <w:r w:rsidR="00BF783C">
        <w:rPr>
          <w:rFonts w:ascii="Times New Roman" w:hAnsi="Times New Roman" w:cs="Times New Roman"/>
          <w:kern w:val="0"/>
          <w:sz w:val="24"/>
          <w:szCs w:val="24"/>
          <w14:ligatures w14:val="none"/>
        </w:rPr>
        <w:t>, 202</w:t>
      </w:r>
      <w:r w:rsidR="00A429BB"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</w:p>
    <w:p w14:paraId="71D8D0FF" w14:textId="77777777" w:rsidR="009D6A01" w:rsidRPr="00AB54BA" w:rsidRDefault="009D6A01" w:rsidP="009D6A01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B54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9:00 AM</w:t>
      </w:r>
    </w:p>
    <w:p w14:paraId="25D6C98A" w14:textId="77777777" w:rsidR="009D6A01" w:rsidRPr="00AB54BA" w:rsidRDefault="009D6A01" w:rsidP="009D6A01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BFE7332" w14:textId="77777777" w:rsidR="009D6A01" w:rsidRPr="00AB54BA" w:rsidRDefault="009D6A01" w:rsidP="009D6A01">
      <w:pPr>
        <w:pStyle w:val="ListParagraph"/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B54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Call to Order</w:t>
      </w:r>
    </w:p>
    <w:p w14:paraId="2B962A9E" w14:textId="77777777" w:rsidR="009D6A01" w:rsidRPr="00AB54BA" w:rsidRDefault="009D6A01" w:rsidP="009D6A01">
      <w:pPr>
        <w:pStyle w:val="ListParagraph"/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AB54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Approve</w:t>
      </w:r>
      <w:proofErr w:type="gramEnd"/>
      <w:r w:rsidRPr="00AB54B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Agenda</w:t>
      </w:r>
    </w:p>
    <w:p w14:paraId="3AEDC6FE" w14:textId="0EC2E97B" w:rsidR="009D6A01" w:rsidRDefault="009D6A01" w:rsidP="009D6A01">
      <w:pPr>
        <w:pStyle w:val="ListParagraph"/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B54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Approve minutes of</w:t>
      </w:r>
      <w:r w:rsidR="007E1F9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124C12">
        <w:rPr>
          <w:rFonts w:ascii="Times New Roman" w:hAnsi="Times New Roman" w:cs="Times New Roman"/>
          <w:kern w:val="0"/>
          <w:sz w:val="24"/>
          <w:szCs w:val="24"/>
          <w14:ligatures w14:val="none"/>
        </w:rPr>
        <w:t>regular meeting September 8</w:t>
      </w:r>
      <w:r w:rsidR="00124C12" w:rsidRPr="00124C12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t>th</w:t>
      </w:r>
      <w:r w:rsidR="00124C1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gramStart"/>
      <w:r w:rsidR="00124C12">
        <w:rPr>
          <w:rFonts w:ascii="Times New Roman" w:hAnsi="Times New Roman" w:cs="Times New Roman"/>
          <w:kern w:val="0"/>
          <w:sz w:val="24"/>
          <w:szCs w:val="24"/>
          <w14:ligatures w14:val="none"/>
        </w:rPr>
        <w:t>2026</w:t>
      </w:r>
      <w:proofErr w:type="gramEnd"/>
      <w:r w:rsidR="00124C1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and recessed meetings September 14</w:t>
      </w:r>
      <w:r w:rsidR="00124C12" w:rsidRPr="00124C12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t>th</w:t>
      </w:r>
      <w:r w:rsidR="00124C1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and September 15</w:t>
      </w:r>
      <w:r w:rsidR="00124C12" w:rsidRPr="00124C12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t>th</w:t>
      </w:r>
      <w:r w:rsidR="00124C12">
        <w:rPr>
          <w:rFonts w:ascii="Times New Roman" w:hAnsi="Times New Roman" w:cs="Times New Roman"/>
          <w:kern w:val="0"/>
          <w:sz w:val="24"/>
          <w:szCs w:val="24"/>
          <w14:ligatures w14:val="none"/>
        </w:rPr>
        <w:t>, 2026</w:t>
      </w:r>
      <w:r w:rsidR="006A049B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4EF7BEB6" w14:textId="5788CABD" w:rsidR="009D6A01" w:rsidRPr="00AB54BA" w:rsidRDefault="009D6A01" w:rsidP="009D6A01">
      <w:pPr>
        <w:pStyle w:val="ListParagraph"/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B54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Approve claims docket for claim numbers</w:t>
      </w:r>
      <w:r w:rsidR="00710D9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E1264">
        <w:rPr>
          <w:rFonts w:ascii="Times New Roman" w:hAnsi="Times New Roman" w:cs="Times New Roman"/>
          <w:kern w:val="0"/>
          <w:sz w:val="24"/>
          <w:szCs w:val="24"/>
          <w14:ligatures w14:val="none"/>
        </w:rPr>
        <w:t>5967 - 6151</w:t>
      </w:r>
      <w:r w:rsidRPr="00AB54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115C2E0D" w14:textId="77777777" w:rsidR="009D6A01" w:rsidRPr="00AB54BA" w:rsidRDefault="009D6A01" w:rsidP="009D6A01">
      <w:pPr>
        <w:spacing w:after="0" w:line="240" w:lineRule="auto"/>
        <w:ind w:left="720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85F6BB6" w14:textId="77777777" w:rsidR="009D6A01" w:rsidRPr="00AB54BA" w:rsidRDefault="009D6A01" w:rsidP="009D6A01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kern w:val="0"/>
          <w:sz w:val="16"/>
          <w:szCs w:val="16"/>
          <w14:ligatures w14:val="none"/>
        </w:rPr>
      </w:pPr>
    </w:p>
    <w:p w14:paraId="1FB3E76E" w14:textId="77777777" w:rsidR="009D6A01" w:rsidRPr="00AB54BA" w:rsidRDefault="009D6A01" w:rsidP="009D6A01">
      <w:pPr>
        <w:tabs>
          <w:tab w:val="left" w:pos="720"/>
        </w:tabs>
        <w:spacing w:after="0" w:line="240" w:lineRule="auto"/>
        <w:ind w:left="2880" w:firstLine="720"/>
        <w:rPr>
          <w:rFonts w:ascii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AB54BA">
        <w:rPr>
          <w:rFonts w:ascii="Times New Roman" w:hAnsi="Times New Roman" w:cs="Times New Roman"/>
          <w:kern w:val="0"/>
          <w:sz w:val="24"/>
          <w:szCs w:val="24"/>
          <w:u w:val="single"/>
          <w14:ligatures w14:val="none"/>
        </w:rPr>
        <w:t>New Business</w:t>
      </w:r>
    </w:p>
    <w:p w14:paraId="53C23748" w14:textId="77777777" w:rsidR="009D6A01" w:rsidRPr="00AB54BA" w:rsidRDefault="009D6A01" w:rsidP="009D6A01">
      <w:pPr>
        <w:tabs>
          <w:tab w:val="left" w:pos="720"/>
        </w:tabs>
        <w:spacing w:after="0" w:line="240" w:lineRule="auto"/>
        <w:ind w:left="2880" w:firstLine="720"/>
        <w:rPr>
          <w:rFonts w:ascii="Times New Roman" w:hAnsi="Times New Roman" w:cs="Times New Roman"/>
          <w:kern w:val="0"/>
          <w:sz w:val="16"/>
          <w:szCs w:val="16"/>
          <w:u w:val="single"/>
          <w14:ligatures w14:val="none"/>
        </w:rPr>
      </w:pPr>
    </w:p>
    <w:p w14:paraId="5CCFBA91" w14:textId="77777777" w:rsidR="009D6A01" w:rsidRPr="00CB0A11" w:rsidRDefault="009D6A01" w:rsidP="009D6A01">
      <w:pPr>
        <w:pStyle w:val="ListParagraph"/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CB0A11">
        <w:rPr>
          <w:rFonts w:ascii="Times New Roman" w:hAnsi="Times New Roman" w:cs="Times New Roman"/>
          <w:kern w:val="0"/>
          <w:sz w:val="24"/>
          <w:szCs w:val="24"/>
          <w14:ligatures w14:val="none"/>
        </w:rPr>
        <w:t>Consent Agenda:</w:t>
      </w:r>
    </w:p>
    <w:p w14:paraId="28353EB8" w14:textId="57A35F80" w:rsidR="009D6A01" w:rsidRDefault="009D6A01" w:rsidP="00AE60B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B54B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Authorize adjustment of Solid Waste accounts for </w:t>
      </w:r>
      <w:r w:rsidR="00D27697">
        <w:rPr>
          <w:rFonts w:ascii="Times New Roman" w:hAnsi="Times New Roman" w:cs="Times New Roman"/>
          <w:kern w:val="0"/>
          <w:sz w:val="24"/>
          <w:szCs w:val="24"/>
          <w14:ligatures w14:val="none"/>
        </w:rPr>
        <w:t>January</w:t>
      </w:r>
      <w:r w:rsidRPr="00AB54B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 (Jody Harrison)</w:t>
      </w:r>
      <w:r w:rsidR="00306E8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7D812A55" w14:textId="62D081D4" w:rsidR="00EA75D2" w:rsidRDefault="00306E8D" w:rsidP="00541E3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Approve deletion of fixed assets from inventory.  (Kate Victor)</w:t>
      </w:r>
    </w:p>
    <w:p w14:paraId="0FCA9308" w14:textId="0C076C6D" w:rsidR="00AB6732" w:rsidRDefault="00AB6732" w:rsidP="00541E3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Spread on the </w:t>
      </w:r>
      <w:proofErr w:type="gram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minutes</w:t>
      </w:r>
      <w:proofErr w:type="gram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employment </w:t>
      </w:r>
      <w:r w:rsidR="006D0BAA">
        <w:rPr>
          <w:rFonts w:ascii="Times New Roman" w:hAnsi="Times New Roman" w:cs="Times New Roman"/>
          <w:kern w:val="0"/>
          <w:sz w:val="24"/>
          <w:szCs w:val="24"/>
          <w14:ligatures w14:val="none"/>
        </w:rPr>
        <w:t>of two full-time deputies.  (Sheriff Joey East)</w:t>
      </w:r>
    </w:p>
    <w:p w14:paraId="0FF66614" w14:textId="54E0C04B" w:rsidR="001F59E1" w:rsidRDefault="00D54BC1" w:rsidP="00541E3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Travel authorization for dispatcher to attend training in Grenada, MS on September </w:t>
      </w:r>
      <w:r w:rsidR="005D2B67">
        <w:rPr>
          <w:rFonts w:ascii="Times New Roman" w:hAnsi="Times New Roman" w:cs="Times New Roman"/>
          <w:kern w:val="0"/>
          <w:sz w:val="24"/>
          <w:szCs w:val="24"/>
          <w14:ligatures w14:val="none"/>
        </w:rPr>
        <w:t>17</w:t>
      </w:r>
      <w:r w:rsidR="005D2B67" w:rsidRPr="005D2B67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t>th</w:t>
      </w:r>
      <w:r w:rsidR="005D2B6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-19</w:t>
      </w:r>
      <w:r w:rsidR="005D2B67" w:rsidRPr="005D2B67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t>th</w:t>
      </w:r>
      <w:r w:rsidR="005D2B6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and September 24</w:t>
      </w:r>
      <w:r w:rsidR="005D2B67" w:rsidRPr="005D2B67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t>th</w:t>
      </w:r>
      <w:r w:rsidR="005D2B67">
        <w:rPr>
          <w:rFonts w:ascii="Times New Roman" w:hAnsi="Times New Roman" w:cs="Times New Roman"/>
          <w:kern w:val="0"/>
          <w:sz w:val="24"/>
          <w:szCs w:val="24"/>
          <w14:ligatures w14:val="none"/>
        </w:rPr>
        <w:t>-25</w:t>
      </w:r>
      <w:r w:rsidR="005D2B67" w:rsidRPr="005D2B67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t>th</w:t>
      </w:r>
      <w:r w:rsidR="005D2B67">
        <w:rPr>
          <w:rFonts w:ascii="Times New Roman" w:hAnsi="Times New Roman" w:cs="Times New Roman"/>
          <w:kern w:val="0"/>
          <w:sz w:val="24"/>
          <w:szCs w:val="24"/>
          <w14:ligatures w14:val="none"/>
        </w:rPr>
        <w:t>, 2026.</w:t>
      </w:r>
      <w:r w:rsidR="008D3AF3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(Sheriff Joey East)</w:t>
      </w:r>
    </w:p>
    <w:p w14:paraId="71E09B33" w14:textId="2B10354E" w:rsidR="0096431A" w:rsidRDefault="0096431A" w:rsidP="00541E3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Spread on the minutes position change in Sheriff Department.  (Sheriff Joey East)</w:t>
      </w:r>
    </w:p>
    <w:p w14:paraId="3312BA6B" w14:textId="0D060CD2" w:rsidR="00892D6A" w:rsidRDefault="00892D6A" w:rsidP="00541E3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Spread on the minutes </w:t>
      </w:r>
      <w:r w:rsidR="00781B96">
        <w:rPr>
          <w:rFonts w:ascii="Times New Roman" w:hAnsi="Times New Roman" w:cs="Times New Roman"/>
          <w:kern w:val="0"/>
          <w:sz w:val="24"/>
          <w:szCs w:val="24"/>
          <w14:ligatures w14:val="none"/>
        </w:rPr>
        <w:t>position change in Fire Department.  (Wes Anderson)</w:t>
      </w:r>
    </w:p>
    <w:p w14:paraId="5F17B39C" w14:textId="05C749FF" w:rsidR="008A7504" w:rsidRDefault="008A7504" w:rsidP="0072312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8A750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Approve completed construction in progress and move buildings on inventory.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(Kate Victor</w:t>
      </w:r>
      <w:r w:rsidR="008D36D3">
        <w:rPr>
          <w:rFonts w:ascii="Times New Roman" w:hAnsi="Times New Roman" w:cs="Times New Roman"/>
          <w:kern w:val="0"/>
          <w:sz w:val="24"/>
          <w:szCs w:val="24"/>
          <w14:ligatures w14:val="none"/>
        </w:rPr>
        <w:t>)</w:t>
      </w:r>
      <w:r w:rsidRPr="008A750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371923C1" w14:textId="4C156C97" w:rsidR="00384A5B" w:rsidRDefault="00384A5B" w:rsidP="0072312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Approve employment of </w:t>
      </w:r>
      <w:r w:rsidR="00EB39A1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Annabelle I</w:t>
      </w:r>
      <w:r w:rsidR="00FA00B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bsen </w:t>
      </w:r>
      <w:r w:rsidR="0064403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as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accounts payable clerk.  (Kate Victor)</w:t>
      </w:r>
    </w:p>
    <w:p w14:paraId="32F15795" w14:textId="1B817395" w:rsidR="00384A5B" w:rsidRDefault="00384A5B" w:rsidP="0072312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Approve </w:t>
      </w:r>
      <w:r w:rsidR="00786C2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appointment of </w:t>
      </w:r>
      <w:r w:rsidR="00B35653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Teresa Blair as assistant purchasing clerk.  (Kate Victor)</w:t>
      </w:r>
    </w:p>
    <w:p w14:paraId="42808DE2" w14:textId="77C1BB41" w:rsidR="00A712B4" w:rsidRDefault="0063326A" w:rsidP="009748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Permission to amend </w:t>
      </w:r>
      <w:r w:rsidR="006162AE">
        <w:rPr>
          <w:rFonts w:ascii="Times New Roman" w:hAnsi="Times New Roman" w:cs="Times New Roman"/>
          <w:kern w:val="0"/>
          <w:sz w:val="24"/>
          <w:szCs w:val="24"/>
          <w14:ligatures w14:val="none"/>
        </w:rPr>
        <w:t>FY</w:t>
      </w:r>
      <w:r w:rsidR="009D0F6C">
        <w:rPr>
          <w:rFonts w:ascii="Times New Roman" w:hAnsi="Times New Roman" w:cs="Times New Roman"/>
          <w:kern w:val="0"/>
          <w:sz w:val="24"/>
          <w:szCs w:val="24"/>
          <w14:ligatures w14:val="none"/>
        </w:rPr>
        <w:t>25-</w:t>
      </w:r>
      <w:r w:rsidR="006162AE">
        <w:rPr>
          <w:rFonts w:ascii="Times New Roman" w:hAnsi="Times New Roman" w:cs="Times New Roman"/>
          <w:kern w:val="0"/>
          <w:sz w:val="24"/>
          <w:szCs w:val="24"/>
          <w14:ligatures w14:val="none"/>
        </w:rPr>
        <w:t>26 budget to actual.  (Kate Victor)</w:t>
      </w:r>
    </w:p>
    <w:p w14:paraId="48B2C59D" w14:textId="56F8888A" w:rsidR="00AD5024" w:rsidRPr="009748EB" w:rsidRDefault="00AD5024" w:rsidP="009748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Spread on the minutes </w:t>
      </w:r>
      <w:r w:rsidR="0013261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detailed </w:t>
      </w:r>
      <w:r w:rsidR="0001500E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proposed FY 26-27</w:t>
      </w:r>
      <w:r w:rsidR="0013261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budget.  (Kate Victor)</w:t>
      </w:r>
      <w:r w:rsidR="0001500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3DF90C9A" w14:textId="77777777" w:rsidR="00A712B4" w:rsidRPr="00541E31" w:rsidRDefault="00A712B4" w:rsidP="00A712B4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14CBA02" w14:textId="31C95275" w:rsidR="007E0E14" w:rsidRDefault="00B322B6" w:rsidP="007D2B5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Report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Good Day Farm (Nate Steele)</w:t>
      </w:r>
    </w:p>
    <w:p w14:paraId="7BCFE8AC" w14:textId="71A71139" w:rsidR="00723123" w:rsidRDefault="00723123" w:rsidP="007D2B5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Approve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212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Proposed Change Order No. 1 for </w:t>
      </w:r>
      <w:r w:rsidR="00257F28">
        <w:rPr>
          <w:rFonts w:ascii="Times New Roman" w:eastAsia="Times New Roman" w:hAnsi="Times New Roman" w:cs="Times New Roman"/>
          <w:color w:val="000000"/>
          <w:sz w:val="24"/>
          <w:szCs w:val="24"/>
        </w:rPr>
        <w:t>Industrial Park Entrance signage project</w:t>
      </w:r>
      <w:r w:rsidR="00953D28">
        <w:rPr>
          <w:rFonts w:ascii="Times New Roman" w:eastAsia="Times New Roman" w:hAnsi="Times New Roman" w:cs="Times New Roman"/>
          <w:color w:val="000000"/>
          <w:sz w:val="24"/>
          <w:szCs w:val="24"/>
        </w:rPr>
        <w:t>.  (Joel Hollowell)</w:t>
      </w:r>
    </w:p>
    <w:p w14:paraId="285C3CF2" w14:textId="5F2E40F9" w:rsidR="00953D28" w:rsidRDefault="00230CDD" w:rsidP="007D2B5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Approve </w:t>
      </w:r>
      <w:r w:rsidR="00786E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execute Temporary Grading Easement </w:t>
      </w:r>
      <w:r w:rsidR="00CA37A7">
        <w:rPr>
          <w:rFonts w:ascii="Times New Roman" w:eastAsia="Times New Roman" w:hAnsi="Times New Roman" w:cs="Times New Roman"/>
          <w:color w:val="000000"/>
          <w:sz w:val="24"/>
          <w:szCs w:val="24"/>
        </w:rPr>
        <w:t>with Stern Oxford Development, LLC.  (Joel Hollowell)</w:t>
      </w:r>
    </w:p>
    <w:p w14:paraId="7E4B1082" w14:textId="7E7579D5" w:rsidR="007D2B55" w:rsidRPr="007D2B55" w:rsidRDefault="007D2B55" w:rsidP="007D2B5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2B55">
        <w:rPr>
          <w:rFonts w:ascii="Times New Roman" w:eastAsia="Times New Roman" w:hAnsi="Times New Roman" w:cs="Times New Roman"/>
          <w:color w:val="000000"/>
          <w:sz w:val="24"/>
          <w:szCs w:val="24"/>
        </w:rPr>
        <w:t>Public Hearing on the Hollowell/Young request for conditional use to operate an event venue on Lafayette County Parcel 178-34-004.00, 544 Hwy 328. (Tristan Riddell)</w:t>
      </w:r>
    </w:p>
    <w:p w14:paraId="20C542BD" w14:textId="77777777" w:rsidR="007D2B55" w:rsidRPr="007D2B55" w:rsidRDefault="007D2B55" w:rsidP="007D2B5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2B55">
        <w:rPr>
          <w:rFonts w:ascii="Times New Roman" w:eastAsia="Times New Roman" w:hAnsi="Times New Roman" w:cs="Times New Roman"/>
          <w:color w:val="000000"/>
          <w:sz w:val="24"/>
          <w:szCs w:val="24"/>
        </w:rPr>
        <w:t>Consider the Planning Commission recommendation to approve the Hollowell/Young request for conditional use to operate an event venue on Lafayette County Parcel 178-34-004.00, 544 Hwy 328. (Tristan Riddell)</w:t>
      </w:r>
    </w:p>
    <w:p w14:paraId="2E99E0CC" w14:textId="77777777" w:rsidR="007D2B55" w:rsidRPr="007D2B55" w:rsidRDefault="007D2B55" w:rsidP="007D2B5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2B55">
        <w:rPr>
          <w:rFonts w:ascii="Times New Roman" w:eastAsia="Times New Roman" w:hAnsi="Times New Roman" w:cs="Times New Roman"/>
          <w:color w:val="000000"/>
          <w:sz w:val="24"/>
          <w:szCs w:val="24"/>
        </w:rPr>
        <w:t>Public Hearing on the Lyons request for dimensional variance on Lafayette County Parcel 193-06-001.97, Highlands Lot 100, 3015 Highlands Circle. (Tristan Riddell)</w:t>
      </w:r>
    </w:p>
    <w:p w14:paraId="6051B71E" w14:textId="77777777" w:rsidR="007D2B55" w:rsidRPr="007D2B55" w:rsidRDefault="007D2B55" w:rsidP="007D2B5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2B55">
        <w:rPr>
          <w:rFonts w:ascii="Times New Roman" w:eastAsia="Times New Roman" w:hAnsi="Times New Roman" w:cs="Times New Roman"/>
          <w:color w:val="000000"/>
          <w:sz w:val="24"/>
          <w:szCs w:val="24"/>
        </w:rPr>
        <w:t>Consider the Planning Commission recommendation to approve the Joel Lyons request for dimensional variance on Lafayette County Parcel 193-06-001.97, Highlands Lot 100, 3015 Highlands Circle. (Tristan Riddell)</w:t>
      </w:r>
    </w:p>
    <w:p w14:paraId="02761811" w14:textId="77777777" w:rsidR="007D2B55" w:rsidRPr="007D2B55" w:rsidRDefault="007D2B55" w:rsidP="007D2B5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2B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Public Hearing on the Harris request for dimensional variance on Lafayette County Parcel 145Z-22-036.17, </w:t>
      </w:r>
      <w:proofErr w:type="spellStart"/>
      <w:r w:rsidRPr="007D2B55">
        <w:rPr>
          <w:rFonts w:ascii="Times New Roman" w:eastAsia="Times New Roman" w:hAnsi="Times New Roman" w:cs="Times New Roman"/>
          <w:color w:val="000000"/>
          <w:sz w:val="24"/>
          <w:szCs w:val="24"/>
        </w:rPr>
        <w:t>Wellsgate</w:t>
      </w:r>
      <w:proofErr w:type="spellEnd"/>
      <w:r w:rsidRPr="007D2B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Lot 369, 11000 Covington Way. (Tristan Riddell)</w:t>
      </w:r>
    </w:p>
    <w:p w14:paraId="0785F6FB" w14:textId="77777777" w:rsidR="007D2B55" w:rsidRPr="007D2B55" w:rsidRDefault="007D2B55" w:rsidP="007D2B5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2B5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Consider the Planning Commission recommendation to approve the Harris request for dimensional variance on Lafayette County Parcel 145Z-22-036.17, </w:t>
      </w:r>
      <w:proofErr w:type="spellStart"/>
      <w:r w:rsidRPr="007D2B55">
        <w:rPr>
          <w:rFonts w:ascii="Times New Roman" w:eastAsia="Times New Roman" w:hAnsi="Times New Roman" w:cs="Times New Roman"/>
          <w:color w:val="000000"/>
          <w:sz w:val="24"/>
          <w:szCs w:val="24"/>
        </w:rPr>
        <w:t>Wellsgate</w:t>
      </w:r>
      <w:proofErr w:type="spellEnd"/>
      <w:r w:rsidRPr="007D2B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Lot 369, 11000 Covington Way. (Tristan Riddell)</w:t>
      </w:r>
    </w:p>
    <w:p w14:paraId="4DF9A7F9" w14:textId="77777777" w:rsidR="007D2B55" w:rsidRPr="007D2B55" w:rsidRDefault="007D2B55" w:rsidP="007D2B5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2B55">
        <w:rPr>
          <w:rFonts w:ascii="Times New Roman" w:eastAsia="Times New Roman" w:hAnsi="Times New Roman" w:cs="Times New Roman"/>
          <w:color w:val="000000"/>
          <w:sz w:val="24"/>
          <w:szCs w:val="24"/>
        </w:rPr>
        <w:t>Public Hearing on the Callicutt request to rezone Lafayette County Parcels 137X-26-148 and 137-25-016 from Rural (A-1) to Commercial High Density (C-3), 203 MS Hwy 6 East. (Tristan Riddell)</w:t>
      </w:r>
    </w:p>
    <w:p w14:paraId="7DADD452" w14:textId="77777777" w:rsidR="007D2B55" w:rsidRPr="007D2B55" w:rsidRDefault="007D2B55" w:rsidP="007D2B5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2B55">
        <w:rPr>
          <w:rFonts w:ascii="Times New Roman" w:eastAsia="Times New Roman" w:hAnsi="Times New Roman" w:cs="Times New Roman"/>
          <w:color w:val="000000"/>
          <w:sz w:val="24"/>
          <w:szCs w:val="24"/>
        </w:rPr>
        <w:t>Consider the Planning Commission recommendation to deny the request to rezone Lafayette County Parcels 137X-26-148 and 137-25-016 from Rural (A-1) to Commercial High Density (C-3), 203 MS Hwy 6 East. (Tristan Riddell)</w:t>
      </w:r>
    </w:p>
    <w:p w14:paraId="5FEAC10A" w14:textId="77777777" w:rsidR="007D2B55" w:rsidRPr="007D2B55" w:rsidRDefault="007D2B55" w:rsidP="007D2B5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2B55">
        <w:rPr>
          <w:rFonts w:ascii="Times New Roman" w:eastAsia="Times New Roman" w:hAnsi="Times New Roman" w:cs="Times New Roman"/>
          <w:color w:val="000000"/>
          <w:sz w:val="24"/>
          <w:szCs w:val="24"/>
        </w:rPr>
        <w:t>Public Hearing on the Ferguson &amp; Associates Architecture/Vernacular Oxford II, LLC, request to rezone Lafayette County Parcel 133Y-07-284.00 from Residential Low Density (R-1) to Residential Medium Density (R-2), 150 Block CR 102. (Tristan Riddell)</w:t>
      </w:r>
    </w:p>
    <w:p w14:paraId="4BFC9352" w14:textId="77777777" w:rsidR="007D2B55" w:rsidRPr="007D2B55" w:rsidRDefault="007D2B55" w:rsidP="007D2B5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2B55">
        <w:rPr>
          <w:rFonts w:ascii="Times New Roman" w:eastAsia="Times New Roman" w:hAnsi="Times New Roman" w:cs="Times New Roman"/>
          <w:color w:val="000000"/>
          <w:sz w:val="24"/>
          <w:szCs w:val="24"/>
        </w:rPr>
        <w:t>Consider the Planning Commission recommendation to approve the request to rezone Lafayette County Parcel 133Y-07-284.00 from Residential Low Density (R-1) to Residential Medium Density (R-2), 150 Block CR 102. (Tristan Riddell)</w:t>
      </w:r>
    </w:p>
    <w:p w14:paraId="00D04498" w14:textId="1665375B" w:rsidR="009D6A01" w:rsidRPr="003B147B" w:rsidRDefault="009D6A01" w:rsidP="003B147B">
      <w:pPr>
        <w:pStyle w:val="ListParagraph"/>
        <w:numPr>
          <w:ilvl w:val="0"/>
          <w:numId w:val="2"/>
        </w:num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B147B">
        <w:rPr>
          <w:rFonts w:ascii="Times New Roman" w:hAnsi="Times New Roman" w:cs="Times New Roman"/>
          <w:kern w:val="0"/>
          <w:sz w:val="24"/>
          <w:szCs w:val="24"/>
          <w14:ligatures w14:val="none"/>
        </w:rPr>
        <w:t>Consider executive session.</w:t>
      </w:r>
    </w:p>
    <w:p w14:paraId="50E4294D" w14:textId="7AD78842" w:rsidR="009D6A01" w:rsidRPr="00AE60BE" w:rsidRDefault="001D37F1" w:rsidP="00AE60BE">
      <w:pPr>
        <w:pStyle w:val="ListParagraph"/>
        <w:numPr>
          <w:ilvl w:val="0"/>
          <w:numId w:val="2"/>
        </w:num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Recess</w:t>
      </w:r>
    </w:p>
    <w:p w14:paraId="5C113DA6" w14:textId="77777777" w:rsidR="009D6A01" w:rsidRPr="00AE60BE" w:rsidRDefault="009D6A01" w:rsidP="00AE60BE">
      <w:pPr>
        <w:spacing w:after="0" w:line="240" w:lineRule="auto"/>
        <w:ind w:left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C76E3F8" w14:textId="77777777" w:rsidR="009D6A01" w:rsidRPr="00AE60BE" w:rsidRDefault="009D6A01" w:rsidP="00AE60BE">
      <w:pPr>
        <w:spacing w:after="0" w:line="240" w:lineRule="auto"/>
        <w:ind w:left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sectPr w:rsidR="009D6A01" w:rsidRPr="00AE60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B0900"/>
    <w:multiLevelType w:val="multilevel"/>
    <w:tmpl w:val="E418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9CF0031"/>
    <w:multiLevelType w:val="multilevel"/>
    <w:tmpl w:val="022CD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A50495C"/>
    <w:multiLevelType w:val="multilevel"/>
    <w:tmpl w:val="1812F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DE101E1"/>
    <w:multiLevelType w:val="multilevel"/>
    <w:tmpl w:val="99AE3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0257115"/>
    <w:multiLevelType w:val="hybridMultilevel"/>
    <w:tmpl w:val="F1341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69009D"/>
    <w:multiLevelType w:val="multilevel"/>
    <w:tmpl w:val="49F0D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0B30158"/>
    <w:multiLevelType w:val="multilevel"/>
    <w:tmpl w:val="7C564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9A93FCA"/>
    <w:multiLevelType w:val="hybridMultilevel"/>
    <w:tmpl w:val="8E224920"/>
    <w:lvl w:ilvl="0" w:tplc="665070F6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9E3FA4"/>
    <w:multiLevelType w:val="multilevel"/>
    <w:tmpl w:val="94840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E177AA3"/>
    <w:multiLevelType w:val="hybridMultilevel"/>
    <w:tmpl w:val="1AEE66FA"/>
    <w:lvl w:ilvl="0" w:tplc="8E6EA8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60102148">
    <w:abstractNumId w:val="9"/>
  </w:num>
  <w:num w:numId="2" w16cid:durableId="211354379">
    <w:abstractNumId w:val="4"/>
  </w:num>
  <w:num w:numId="3" w16cid:durableId="1185365621">
    <w:abstractNumId w:val="7"/>
  </w:num>
  <w:num w:numId="4" w16cid:durableId="252396322">
    <w:abstractNumId w:val="3"/>
  </w:num>
  <w:num w:numId="5" w16cid:durableId="263805181">
    <w:abstractNumId w:val="8"/>
  </w:num>
  <w:num w:numId="6" w16cid:durableId="781345306">
    <w:abstractNumId w:val="1"/>
  </w:num>
  <w:num w:numId="7" w16cid:durableId="1215389611">
    <w:abstractNumId w:val="2"/>
  </w:num>
  <w:num w:numId="8" w16cid:durableId="247233751">
    <w:abstractNumId w:val="0"/>
  </w:num>
  <w:num w:numId="9" w16cid:durableId="1249582134">
    <w:abstractNumId w:val="6"/>
  </w:num>
  <w:num w:numId="10" w16cid:durableId="5090322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A01"/>
    <w:rsid w:val="000050C5"/>
    <w:rsid w:val="000059BA"/>
    <w:rsid w:val="0000674E"/>
    <w:rsid w:val="000104CA"/>
    <w:rsid w:val="00011EB4"/>
    <w:rsid w:val="0001500E"/>
    <w:rsid w:val="000152CA"/>
    <w:rsid w:val="00015FAD"/>
    <w:rsid w:val="00033478"/>
    <w:rsid w:val="00035845"/>
    <w:rsid w:val="000402BF"/>
    <w:rsid w:val="00045399"/>
    <w:rsid w:val="00045F74"/>
    <w:rsid w:val="00064F89"/>
    <w:rsid w:val="000704E1"/>
    <w:rsid w:val="000708C3"/>
    <w:rsid w:val="00070C73"/>
    <w:rsid w:val="00085A37"/>
    <w:rsid w:val="0008766E"/>
    <w:rsid w:val="00092823"/>
    <w:rsid w:val="000A7524"/>
    <w:rsid w:val="000B0275"/>
    <w:rsid w:val="000B0705"/>
    <w:rsid w:val="000B5C07"/>
    <w:rsid w:val="000C05F7"/>
    <w:rsid w:val="000C181B"/>
    <w:rsid w:val="000D0084"/>
    <w:rsid w:val="000D372D"/>
    <w:rsid w:val="000D7309"/>
    <w:rsid w:val="000E16EC"/>
    <w:rsid w:val="000E5713"/>
    <w:rsid w:val="000E62BB"/>
    <w:rsid w:val="000F354F"/>
    <w:rsid w:val="0010090D"/>
    <w:rsid w:val="00100FF2"/>
    <w:rsid w:val="00105382"/>
    <w:rsid w:val="00111F6A"/>
    <w:rsid w:val="00112FF1"/>
    <w:rsid w:val="00114684"/>
    <w:rsid w:val="00115A02"/>
    <w:rsid w:val="00120BC6"/>
    <w:rsid w:val="00121188"/>
    <w:rsid w:val="00124C12"/>
    <w:rsid w:val="00125F9E"/>
    <w:rsid w:val="0013261C"/>
    <w:rsid w:val="00144F86"/>
    <w:rsid w:val="0015327D"/>
    <w:rsid w:val="001562F8"/>
    <w:rsid w:val="0015642D"/>
    <w:rsid w:val="0017403B"/>
    <w:rsid w:val="0018195C"/>
    <w:rsid w:val="001A6E1E"/>
    <w:rsid w:val="001C0956"/>
    <w:rsid w:val="001C119D"/>
    <w:rsid w:val="001C512A"/>
    <w:rsid w:val="001C7F91"/>
    <w:rsid w:val="001D2488"/>
    <w:rsid w:val="001D37F1"/>
    <w:rsid w:val="001E5313"/>
    <w:rsid w:val="001E532E"/>
    <w:rsid w:val="001F0CD7"/>
    <w:rsid w:val="001F1FB0"/>
    <w:rsid w:val="001F59E1"/>
    <w:rsid w:val="001F7479"/>
    <w:rsid w:val="00206FF5"/>
    <w:rsid w:val="002204AC"/>
    <w:rsid w:val="00221407"/>
    <w:rsid w:val="00226789"/>
    <w:rsid w:val="00230CDD"/>
    <w:rsid w:val="00244B16"/>
    <w:rsid w:val="002468B5"/>
    <w:rsid w:val="0025242E"/>
    <w:rsid w:val="00252F87"/>
    <w:rsid w:val="00253408"/>
    <w:rsid w:val="00256963"/>
    <w:rsid w:val="0025737D"/>
    <w:rsid w:val="00257CF7"/>
    <w:rsid w:val="00257D44"/>
    <w:rsid w:val="00257F28"/>
    <w:rsid w:val="00276D22"/>
    <w:rsid w:val="002771AF"/>
    <w:rsid w:val="0028278C"/>
    <w:rsid w:val="0029073C"/>
    <w:rsid w:val="00293FF8"/>
    <w:rsid w:val="002A1E3B"/>
    <w:rsid w:val="002A3BEA"/>
    <w:rsid w:val="002B1B28"/>
    <w:rsid w:val="002B6004"/>
    <w:rsid w:val="002C32F3"/>
    <w:rsid w:val="002D0C7E"/>
    <w:rsid w:val="002D6B91"/>
    <w:rsid w:val="002E591F"/>
    <w:rsid w:val="002E6046"/>
    <w:rsid w:val="002F2DAA"/>
    <w:rsid w:val="002F5C16"/>
    <w:rsid w:val="00306E8D"/>
    <w:rsid w:val="00314541"/>
    <w:rsid w:val="00322621"/>
    <w:rsid w:val="0032401B"/>
    <w:rsid w:val="003371C8"/>
    <w:rsid w:val="003436D6"/>
    <w:rsid w:val="00347997"/>
    <w:rsid w:val="00353785"/>
    <w:rsid w:val="003601D1"/>
    <w:rsid w:val="00362D4C"/>
    <w:rsid w:val="00367097"/>
    <w:rsid w:val="00372EFB"/>
    <w:rsid w:val="00376662"/>
    <w:rsid w:val="00381F59"/>
    <w:rsid w:val="00384A5B"/>
    <w:rsid w:val="00392252"/>
    <w:rsid w:val="00396704"/>
    <w:rsid w:val="003B147B"/>
    <w:rsid w:val="003B6B89"/>
    <w:rsid w:val="003B7236"/>
    <w:rsid w:val="003B7289"/>
    <w:rsid w:val="003C4298"/>
    <w:rsid w:val="003D08FC"/>
    <w:rsid w:val="003D24D5"/>
    <w:rsid w:val="003E3737"/>
    <w:rsid w:val="004007D1"/>
    <w:rsid w:val="004039FD"/>
    <w:rsid w:val="00403AAD"/>
    <w:rsid w:val="0040739C"/>
    <w:rsid w:val="00411A49"/>
    <w:rsid w:val="00411D81"/>
    <w:rsid w:val="0043084E"/>
    <w:rsid w:val="004345C9"/>
    <w:rsid w:val="004449A0"/>
    <w:rsid w:val="00445288"/>
    <w:rsid w:val="00453890"/>
    <w:rsid w:val="004543FB"/>
    <w:rsid w:val="00457F1D"/>
    <w:rsid w:val="00460A7D"/>
    <w:rsid w:val="00460D70"/>
    <w:rsid w:val="00471652"/>
    <w:rsid w:val="00471897"/>
    <w:rsid w:val="004940E0"/>
    <w:rsid w:val="00495C72"/>
    <w:rsid w:val="004A095D"/>
    <w:rsid w:val="004A3634"/>
    <w:rsid w:val="004A7CCC"/>
    <w:rsid w:val="004B323E"/>
    <w:rsid w:val="004C6865"/>
    <w:rsid w:val="004D0771"/>
    <w:rsid w:val="004D6B76"/>
    <w:rsid w:val="004E09EA"/>
    <w:rsid w:val="004E1264"/>
    <w:rsid w:val="004F2592"/>
    <w:rsid w:val="004F278A"/>
    <w:rsid w:val="004F5828"/>
    <w:rsid w:val="005008C7"/>
    <w:rsid w:val="00501098"/>
    <w:rsid w:val="005105C2"/>
    <w:rsid w:val="00510D32"/>
    <w:rsid w:val="00520EFC"/>
    <w:rsid w:val="00541E31"/>
    <w:rsid w:val="00542A8F"/>
    <w:rsid w:val="00547D9E"/>
    <w:rsid w:val="00553328"/>
    <w:rsid w:val="0056292C"/>
    <w:rsid w:val="005655A0"/>
    <w:rsid w:val="005673F7"/>
    <w:rsid w:val="00571C62"/>
    <w:rsid w:val="005727A2"/>
    <w:rsid w:val="00577348"/>
    <w:rsid w:val="00580C21"/>
    <w:rsid w:val="0058188D"/>
    <w:rsid w:val="00592A77"/>
    <w:rsid w:val="005935E3"/>
    <w:rsid w:val="005951C2"/>
    <w:rsid w:val="00596A2B"/>
    <w:rsid w:val="005A3898"/>
    <w:rsid w:val="005B156D"/>
    <w:rsid w:val="005B3235"/>
    <w:rsid w:val="005B6339"/>
    <w:rsid w:val="005C27BD"/>
    <w:rsid w:val="005D131E"/>
    <w:rsid w:val="005D2B67"/>
    <w:rsid w:val="005E0F77"/>
    <w:rsid w:val="005E2A72"/>
    <w:rsid w:val="005E2BF3"/>
    <w:rsid w:val="005E451E"/>
    <w:rsid w:val="005E7579"/>
    <w:rsid w:val="005F2E9B"/>
    <w:rsid w:val="005F31A9"/>
    <w:rsid w:val="005F41CD"/>
    <w:rsid w:val="005F5929"/>
    <w:rsid w:val="00607A37"/>
    <w:rsid w:val="00613E95"/>
    <w:rsid w:val="006162AE"/>
    <w:rsid w:val="006327EB"/>
    <w:rsid w:val="0063326A"/>
    <w:rsid w:val="006349F2"/>
    <w:rsid w:val="006414E0"/>
    <w:rsid w:val="00644031"/>
    <w:rsid w:val="00646A87"/>
    <w:rsid w:val="00656AF1"/>
    <w:rsid w:val="00657C50"/>
    <w:rsid w:val="00675EF9"/>
    <w:rsid w:val="0067626A"/>
    <w:rsid w:val="00690565"/>
    <w:rsid w:val="00690DA4"/>
    <w:rsid w:val="00690DB6"/>
    <w:rsid w:val="0069522E"/>
    <w:rsid w:val="00695E02"/>
    <w:rsid w:val="006A049B"/>
    <w:rsid w:val="006A1247"/>
    <w:rsid w:val="006B1766"/>
    <w:rsid w:val="006C56EC"/>
    <w:rsid w:val="006D0BAA"/>
    <w:rsid w:val="006D72EC"/>
    <w:rsid w:val="006E199A"/>
    <w:rsid w:val="006E683D"/>
    <w:rsid w:val="00705DCC"/>
    <w:rsid w:val="007108EF"/>
    <w:rsid w:val="00710D9E"/>
    <w:rsid w:val="00723123"/>
    <w:rsid w:val="0073288E"/>
    <w:rsid w:val="00735B21"/>
    <w:rsid w:val="00742243"/>
    <w:rsid w:val="007470D8"/>
    <w:rsid w:val="007527EE"/>
    <w:rsid w:val="00754815"/>
    <w:rsid w:val="00755524"/>
    <w:rsid w:val="00756B5B"/>
    <w:rsid w:val="00762415"/>
    <w:rsid w:val="00771647"/>
    <w:rsid w:val="00773B3E"/>
    <w:rsid w:val="00776DFD"/>
    <w:rsid w:val="00776F12"/>
    <w:rsid w:val="00777772"/>
    <w:rsid w:val="00780CC2"/>
    <w:rsid w:val="00781B96"/>
    <w:rsid w:val="00786C28"/>
    <w:rsid w:val="00786E0B"/>
    <w:rsid w:val="00790C6B"/>
    <w:rsid w:val="00795E1B"/>
    <w:rsid w:val="00795EAA"/>
    <w:rsid w:val="00796F4D"/>
    <w:rsid w:val="00797C2E"/>
    <w:rsid w:val="007A1978"/>
    <w:rsid w:val="007A741E"/>
    <w:rsid w:val="007D004D"/>
    <w:rsid w:val="007D2B55"/>
    <w:rsid w:val="007D74FD"/>
    <w:rsid w:val="007E003F"/>
    <w:rsid w:val="007E0E14"/>
    <w:rsid w:val="007E1F91"/>
    <w:rsid w:val="007E59CA"/>
    <w:rsid w:val="007F1821"/>
    <w:rsid w:val="007F2443"/>
    <w:rsid w:val="007F5A85"/>
    <w:rsid w:val="007F62F8"/>
    <w:rsid w:val="007F6BC8"/>
    <w:rsid w:val="008035EB"/>
    <w:rsid w:val="00804A39"/>
    <w:rsid w:val="008162BA"/>
    <w:rsid w:val="00816FAA"/>
    <w:rsid w:val="0081779A"/>
    <w:rsid w:val="00823129"/>
    <w:rsid w:val="00823647"/>
    <w:rsid w:val="00827F79"/>
    <w:rsid w:val="00831823"/>
    <w:rsid w:val="008320BB"/>
    <w:rsid w:val="0083285C"/>
    <w:rsid w:val="00834D21"/>
    <w:rsid w:val="00842852"/>
    <w:rsid w:val="00851358"/>
    <w:rsid w:val="008534ED"/>
    <w:rsid w:val="00862AB5"/>
    <w:rsid w:val="0086374B"/>
    <w:rsid w:val="00866631"/>
    <w:rsid w:val="0087018F"/>
    <w:rsid w:val="008758B4"/>
    <w:rsid w:val="008802B5"/>
    <w:rsid w:val="00890602"/>
    <w:rsid w:val="00892D6A"/>
    <w:rsid w:val="0089497E"/>
    <w:rsid w:val="00897333"/>
    <w:rsid w:val="008A24B6"/>
    <w:rsid w:val="008A2D4D"/>
    <w:rsid w:val="008A37C5"/>
    <w:rsid w:val="008A3DFC"/>
    <w:rsid w:val="008A6913"/>
    <w:rsid w:val="008A7504"/>
    <w:rsid w:val="008B7141"/>
    <w:rsid w:val="008C487E"/>
    <w:rsid w:val="008D1442"/>
    <w:rsid w:val="008D19C6"/>
    <w:rsid w:val="008D36D3"/>
    <w:rsid w:val="008D3AF3"/>
    <w:rsid w:val="008E2E62"/>
    <w:rsid w:val="008E3B57"/>
    <w:rsid w:val="008E4C94"/>
    <w:rsid w:val="008E5D9E"/>
    <w:rsid w:val="008F2184"/>
    <w:rsid w:val="008F22E6"/>
    <w:rsid w:val="00902303"/>
    <w:rsid w:val="009227A4"/>
    <w:rsid w:val="009266CB"/>
    <w:rsid w:val="009508FE"/>
    <w:rsid w:val="00950B41"/>
    <w:rsid w:val="009512C7"/>
    <w:rsid w:val="009524F4"/>
    <w:rsid w:val="00953D28"/>
    <w:rsid w:val="00957CEF"/>
    <w:rsid w:val="0096244B"/>
    <w:rsid w:val="00963A2A"/>
    <w:rsid w:val="0096431A"/>
    <w:rsid w:val="00966865"/>
    <w:rsid w:val="00970831"/>
    <w:rsid w:val="00971723"/>
    <w:rsid w:val="009748EB"/>
    <w:rsid w:val="00987B7E"/>
    <w:rsid w:val="00994902"/>
    <w:rsid w:val="009A00D2"/>
    <w:rsid w:val="009B7A4A"/>
    <w:rsid w:val="009C4ADE"/>
    <w:rsid w:val="009D0F6C"/>
    <w:rsid w:val="009D2525"/>
    <w:rsid w:val="009D6A01"/>
    <w:rsid w:val="009E3BC1"/>
    <w:rsid w:val="009E4A7B"/>
    <w:rsid w:val="009E78DB"/>
    <w:rsid w:val="009F2AEC"/>
    <w:rsid w:val="009F70F7"/>
    <w:rsid w:val="009F7A41"/>
    <w:rsid w:val="00A00145"/>
    <w:rsid w:val="00A00E21"/>
    <w:rsid w:val="00A05E44"/>
    <w:rsid w:val="00A06840"/>
    <w:rsid w:val="00A1227D"/>
    <w:rsid w:val="00A17EE8"/>
    <w:rsid w:val="00A21D28"/>
    <w:rsid w:val="00A2462E"/>
    <w:rsid w:val="00A429BB"/>
    <w:rsid w:val="00A430C2"/>
    <w:rsid w:val="00A458C8"/>
    <w:rsid w:val="00A501FC"/>
    <w:rsid w:val="00A55404"/>
    <w:rsid w:val="00A5668C"/>
    <w:rsid w:val="00A63BFC"/>
    <w:rsid w:val="00A64215"/>
    <w:rsid w:val="00A668DA"/>
    <w:rsid w:val="00A712B4"/>
    <w:rsid w:val="00A71BB4"/>
    <w:rsid w:val="00A8229D"/>
    <w:rsid w:val="00A839DF"/>
    <w:rsid w:val="00AB0890"/>
    <w:rsid w:val="00AB2AD3"/>
    <w:rsid w:val="00AB4F01"/>
    <w:rsid w:val="00AB6732"/>
    <w:rsid w:val="00AB6FF9"/>
    <w:rsid w:val="00AC39F7"/>
    <w:rsid w:val="00AC68FA"/>
    <w:rsid w:val="00AD3404"/>
    <w:rsid w:val="00AD5024"/>
    <w:rsid w:val="00AD5230"/>
    <w:rsid w:val="00AE60BE"/>
    <w:rsid w:val="00AF51FE"/>
    <w:rsid w:val="00B0028C"/>
    <w:rsid w:val="00B01D75"/>
    <w:rsid w:val="00B109B8"/>
    <w:rsid w:val="00B11002"/>
    <w:rsid w:val="00B13582"/>
    <w:rsid w:val="00B14A97"/>
    <w:rsid w:val="00B21FC3"/>
    <w:rsid w:val="00B26FE1"/>
    <w:rsid w:val="00B31C96"/>
    <w:rsid w:val="00B322B6"/>
    <w:rsid w:val="00B32907"/>
    <w:rsid w:val="00B32DBC"/>
    <w:rsid w:val="00B35653"/>
    <w:rsid w:val="00B53CEA"/>
    <w:rsid w:val="00B55618"/>
    <w:rsid w:val="00B55831"/>
    <w:rsid w:val="00B5764D"/>
    <w:rsid w:val="00B616B8"/>
    <w:rsid w:val="00B62126"/>
    <w:rsid w:val="00B630B2"/>
    <w:rsid w:val="00B73FA2"/>
    <w:rsid w:val="00B77CD3"/>
    <w:rsid w:val="00B8431D"/>
    <w:rsid w:val="00B85784"/>
    <w:rsid w:val="00B95788"/>
    <w:rsid w:val="00BA2975"/>
    <w:rsid w:val="00BA678B"/>
    <w:rsid w:val="00BB4A0A"/>
    <w:rsid w:val="00BB7CE7"/>
    <w:rsid w:val="00BC23D8"/>
    <w:rsid w:val="00BC52A5"/>
    <w:rsid w:val="00BD0746"/>
    <w:rsid w:val="00BD1B7B"/>
    <w:rsid w:val="00BD1FA0"/>
    <w:rsid w:val="00BD635D"/>
    <w:rsid w:val="00BD7FD8"/>
    <w:rsid w:val="00BF783C"/>
    <w:rsid w:val="00C01E23"/>
    <w:rsid w:val="00C03B10"/>
    <w:rsid w:val="00C10108"/>
    <w:rsid w:val="00C12011"/>
    <w:rsid w:val="00C129B9"/>
    <w:rsid w:val="00C1377D"/>
    <w:rsid w:val="00C13A8D"/>
    <w:rsid w:val="00C15294"/>
    <w:rsid w:val="00C23FA7"/>
    <w:rsid w:val="00C26044"/>
    <w:rsid w:val="00C27BB8"/>
    <w:rsid w:val="00C27DC1"/>
    <w:rsid w:val="00C32DD6"/>
    <w:rsid w:val="00C452C7"/>
    <w:rsid w:val="00C50E66"/>
    <w:rsid w:val="00C561B2"/>
    <w:rsid w:val="00C56FA9"/>
    <w:rsid w:val="00C62B9E"/>
    <w:rsid w:val="00C71955"/>
    <w:rsid w:val="00C71982"/>
    <w:rsid w:val="00C73DC0"/>
    <w:rsid w:val="00C73F40"/>
    <w:rsid w:val="00C773C3"/>
    <w:rsid w:val="00C82705"/>
    <w:rsid w:val="00C82914"/>
    <w:rsid w:val="00C861B8"/>
    <w:rsid w:val="00C945E2"/>
    <w:rsid w:val="00CA042F"/>
    <w:rsid w:val="00CA37A7"/>
    <w:rsid w:val="00CA66C1"/>
    <w:rsid w:val="00CB0834"/>
    <w:rsid w:val="00CB1E8A"/>
    <w:rsid w:val="00CB2AC9"/>
    <w:rsid w:val="00CB581D"/>
    <w:rsid w:val="00CC291C"/>
    <w:rsid w:val="00CD5F30"/>
    <w:rsid w:val="00CF2C15"/>
    <w:rsid w:val="00CF682F"/>
    <w:rsid w:val="00D03D93"/>
    <w:rsid w:val="00D03DB2"/>
    <w:rsid w:val="00D04044"/>
    <w:rsid w:val="00D05C81"/>
    <w:rsid w:val="00D1208A"/>
    <w:rsid w:val="00D126EF"/>
    <w:rsid w:val="00D234A3"/>
    <w:rsid w:val="00D27697"/>
    <w:rsid w:val="00D44030"/>
    <w:rsid w:val="00D46623"/>
    <w:rsid w:val="00D54BC1"/>
    <w:rsid w:val="00D70576"/>
    <w:rsid w:val="00D73B1E"/>
    <w:rsid w:val="00D74AC3"/>
    <w:rsid w:val="00D763B4"/>
    <w:rsid w:val="00D83B94"/>
    <w:rsid w:val="00D96B03"/>
    <w:rsid w:val="00DB16EB"/>
    <w:rsid w:val="00DB1802"/>
    <w:rsid w:val="00DB5D29"/>
    <w:rsid w:val="00DC0746"/>
    <w:rsid w:val="00DC4B3A"/>
    <w:rsid w:val="00DC68AE"/>
    <w:rsid w:val="00DC77A3"/>
    <w:rsid w:val="00DD15DB"/>
    <w:rsid w:val="00DE28C1"/>
    <w:rsid w:val="00DE5646"/>
    <w:rsid w:val="00DF16BC"/>
    <w:rsid w:val="00DF5DDB"/>
    <w:rsid w:val="00E00865"/>
    <w:rsid w:val="00E01F74"/>
    <w:rsid w:val="00E0684D"/>
    <w:rsid w:val="00E1236A"/>
    <w:rsid w:val="00E17F12"/>
    <w:rsid w:val="00E20CD7"/>
    <w:rsid w:val="00E2122F"/>
    <w:rsid w:val="00E27316"/>
    <w:rsid w:val="00E32F74"/>
    <w:rsid w:val="00E37DA6"/>
    <w:rsid w:val="00E4475C"/>
    <w:rsid w:val="00E4598E"/>
    <w:rsid w:val="00E46086"/>
    <w:rsid w:val="00E462C8"/>
    <w:rsid w:val="00E51AC9"/>
    <w:rsid w:val="00E55B3E"/>
    <w:rsid w:val="00E6051B"/>
    <w:rsid w:val="00E6302C"/>
    <w:rsid w:val="00E667A5"/>
    <w:rsid w:val="00E80FAA"/>
    <w:rsid w:val="00E83C8F"/>
    <w:rsid w:val="00E84742"/>
    <w:rsid w:val="00E90ED5"/>
    <w:rsid w:val="00E97AB7"/>
    <w:rsid w:val="00EA0C57"/>
    <w:rsid w:val="00EA1CB2"/>
    <w:rsid w:val="00EA75D2"/>
    <w:rsid w:val="00EA7D43"/>
    <w:rsid w:val="00EB39A1"/>
    <w:rsid w:val="00EB6B64"/>
    <w:rsid w:val="00EC2263"/>
    <w:rsid w:val="00EC23DE"/>
    <w:rsid w:val="00EC2D37"/>
    <w:rsid w:val="00EC7DC6"/>
    <w:rsid w:val="00ED303F"/>
    <w:rsid w:val="00EE1260"/>
    <w:rsid w:val="00EE43B8"/>
    <w:rsid w:val="00EF0BAB"/>
    <w:rsid w:val="00EF37BA"/>
    <w:rsid w:val="00EF71FD"/>
    <w:rsid w:val="00EF74D9"/>
    <w:rsid w:val="00F02931"/>
    <w:rsid w:val="00F036C0"/>
    <w:rsid w:val="00F11E0A"/>
    <w:rsid w:val="00F15036"/>
    <w:rsid w:val="00F24AF9"/>
    <w:rsid w:val="00F36296"/>
    <w:rsid w:val="00F37663"/>
    <w:rsid w:val="00F42B05"/>
    <w:rsid w:val="00F4311D"/>
    <w:rsid w:val="00F5059A"/>
    <w:rsid w:val="00F52294"/>
    <w:rsid w:val="00F53C55"/>
    <w:rsid w:val="00F57F07"/>
    <w:rsid w:val="00F61D1A"/>
    <w:rsid w:val="00F6253C"/>
    <w:rsid w:val="00F63D32"/>
    <w:rsid w:val="00F76010"/>
    <w:rsid w:val="00F770B8"/>
    <w:rsid w:val="00F849EE"/>
    <w:rsid w:val="00F9455B"/>
    <w:rsid w:val="00FA00B0"/>
    <w:rsid w:val="00FA3F18"/>
    <w:rsid w:val="00FB0619"/>
    <w:rsid w:val="00FB273A"/>
    <w:rsid w:val="00FB415D"/>
    <w:rsid w:val="00FB64DB"/>
    <w:rsid w:val="00FC1852"/>
    <w:rsid w:val="00FC7BD5"/>
    <w:rsid w:val="00FE0337"/>
    <w:rsid w:val="00FE526F"/>
    <w:rsid w:val="00FF0625"/>
    <w:rsid w:val="00FF504D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0596D"/>
  <w15:chartTrackingRefBased/>
  <w15:docId w15:val="{A44E71DF-0612-44A4-B1AA-FA8DC203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A01"/>
  </w:style>
  <w:style w:type="paragraph" w:styleId="Heading1">
    <w:name w:val="heading 1"/>
    <w:basedOn w:val="Normal"/>
    <w:next w:val="Normal"/>
    <w:link w:val="Heading1Char"/>
    <w:uiPriority w:val="9"/>
    <w:qFormat/>
    <w:rsid w:val="009D6A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6A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6A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6A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6A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6A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6A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6A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6A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6A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6A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6A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6A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6A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6A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6A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6A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6A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6A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6A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6A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6A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6A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6A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6A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6A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A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A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6A01"/>
    <w:rPr>
      <w:b/>
      <w:bCs/>
      <w:smallCaps/>
      <w:color w:val="0F4761" w:themeColor="accent1" w:themeShade="BF"/>
      <w:spacing w:val="5"/>
    </w:rPr>
  </w:style>
  <w:style w:type="paragraph" w:styleId="List">
    <w:name w:val="List"/>
    <w:basedOn w:val="Normal"/>
    <w:uiPriority w:val="99"/>
    <w:unhideWhenUsed/>
    <w:rsid w:val="009D6A01"/>
    <w:pPr>
      <w:numPr>
        <w:numId w:val="3"/>
      </w:numPr>
      <w:spacing w:after="0" w:line="240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Victor</dc:creator>
  <cp:keywords/>
  <dc:description/>
  <cp:lastModifiedBy>Kate Victor</cp:lastModifiedBy>
  <cp:revision>2</cp:revision>
  <dcterms:created xsi:type="dcterms:W3CDTF">2026-09-18T17:43:00Z</dcterms:created>
  <dcterms:modified xsi:type="dcterms:W3CDTF">2026-09-18T17:43:00Z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2024-12-11T16:26:51Z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af11cc16-9ce8-4d9c-bc3f-54d6a1f158e3</vt:lpwstr>
  </property>
  <property fmtid="{D5CDD505-2E9C-101B-9397-08002B2CF9AE}" pid="7" name="MSIP_Label_defa4170-0d19-0005-0004-bc88714345d2_ActionId">
    <vt:lpwstr>fa09edde-36dd-4d8f-a4eb-26144cdb56d2</vt:lpwstr>
  </property>
  <property fmtid="{D5CDD505-2E9C-101B-9397-08002B2CF9AE}" pid="8" name="MSIP_Label_defa4170-0d19-0005-0004-bc88714345d2_ContentBits">
    <vt:lpwstr>0</vt:lpwstr>
  </property>
</Properties>
</file>